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F81" w:rsidRPr="004664A7" w:rsidRDefault="00CF0F58" w:rsidP="00CF0F58">
      <w:pPr>
        <w:spacing w:after="120" w:line="240" w:lineRule="auto"/>
        <w:rPr>
          <w:b/>
          <w:sz w:val="28"/>
          <w:szCs w:val="28"/>
        </w:rPr>
      </w:pPr>
      <w:bookmarkStart w:id="0" w:name="_GoBack"/>
      <w:bookmarkEnd w:id="0"/>
      <w:r w:rsidRPr="004664A7">
        <w:rPr>
          <w:b/>
          <w:sz w:val="28"/>
          <w:szCs w:val="28"/>
        </w:rPr>
        <w:t>Územní plán Mníšek pod Brdy – návrh pro opakované veřejné projednání</w:t>
      </w:r>
    </w:p>
    <w:p w:rsidR="00CF0F58" w:rsidRDefault="00741EE7" w:rsidP="004664A7">
      <w:pPr>
        <w:pBdr>
          <w:bottom w:val="single" w:sz="4" w:space="1" w:color="auto"/>
        </w:pBdr>
        <w:spacing w:after="120" w:line="240" w:lineRule="auto"/>
      </w:pPr>
      <w:r>
        <w:t>Doplňujíc</w:t>
      </w:r>
      <w:r w:rsidR="00A46C12">
        <w:t>í</w:t>
      </w:r>
      <w:r>
        <w:t xml:space="preserve"> i</w:t>
      </w:r>
      <w:r w:rsidR="00CF0F58">
        <w:t>nformace ke zveřejněné dokumentaci a návod k</w:t>
      </w:r>
      <w:r w:rsidR="004664A7">
        <w:t> </w:t>
      </w:r>
      <w:r w:rsidR="00CF0F58">
        <w:t>prohlížení</w:t>
      </w:r>
      <w:r w:rsidR="004664A7">
        <w:t xml:space="preserve"> výkresů a textů</w:t>
      </w:r>
    </w:p>
    <w:p w:rsidR="00CF0F58" w:rsidRDefault="00CF0F58" w:rsidP="00CF0F58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</w:pPr>
      <w:r>
        <w:t xml:space="preserve">Předložená dokumentace je poněkud obsáhlá – je zpracována jako úplný návrh, přesto ne všechno bude </w:t>
      </w:r>
      <w:r w:rsidRPr="002A7F11">
        <w:rPr>
          <w:b/>
        </w:rPr>
        <w:t>předmětem opakovaného veřejného projednání: pouze ty části, které byly upraveny / změněny od minulé etapy</w:t>
      </w:r>
      <w:r>
        <w:t xml:space="preserve">  - tj. návrhu k veřejnému projednání (10/2017)</w:t>
      </w:r>
      <w:r w:rsidR="00526696">
        <w:t>.</w:t>
      </w:r>
    </w:p>
    <w:p w:rsidR="00A70B85" w:rsidRDefault="00A70B85" w:rsidP="00CF0F58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</w:pPr>
      <w:r w:rsidRPr="002A7F11">
        <w:rPr>
          <w:b/>
        </w:rPr>
        <w:t xml:space="preserve">Části, které nebyly od minulé etapy měněny, se považují za již projednané a neměnné </w:t>
      </w:r>
      <w:r>
        <w:t>(nelze k nim již podávat př</w:t>
      </w:r>
      <w:r w:rsidR="00A46C12">
        <w:t>i</w:t>
      </w:r>
      <w:r>
        <w:t>po</w:t>
      </w:r>
      <w:r w:rsidR="004D6C9E">
        <w:t>mí</w:t>
      </w:r>
      <w:r>
        <w:t>nky a námitky).</w:t>
      </w:r>
    </w:p>
    <w:p w:rsidR="004664A7" w:rsidRDefault="004664A7" w:rsidP="00CF0F58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</w:pPr>
      <w:r w:rsidRPr="002A7F11">
        <w:rPr>
          <w:b/>
        </w:rPr>
        <w:t xml:space="preserve">Úpravy oproti minulé etapě </w:t>
      </w:r>
      <w:r>
        <w:t xml:space="preserve">byly provedeny na základě vyhodnocení stanovisek, připomínek a námitek (viz tabulkové </w:t>
      </w:r>
      <w:r w:rsidRPr="002A7F11">
        <w:rPr>
          <w:b/>
        </w:rPr>
        <w:t>přílohy č. 3a, 3b, 4a, 4b a 5</w:t>
      </w:r>
      <w:r>
        <w:t>)</w:t>
      </w:r>
      <w:r w:rsidR="00526696">
        <w:t>.</w:t>
      </w:r>
    </w:p>
    <w:p w:rsidR="00CF0F58" w:rsidRDefault="004664A7" w:rsidP="00CF0F58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</w:pPr>
      <w:r>
        <w:t>Orientačně</w:t>
      </w:r>
      <w:r w:rsidR="00B70B00">
        <w:t xml:space="preserve"> jsou úpravy znázorněny ve </w:t>
      </w:r>
      <w:r w:rsidR="00B70B00" w:rsidRPr="002A7F11">
        <w:rPr>
          <w:b/>
        </w:rPr>
        <w:t>výkresu č. 10a, 10b – „Výkres změn od veřejného projednání“</w:t>
      </w:r>
      <w:r w:rsidR="00B70B00">
        <w:t xml:space="preserve"> – formou modrých elips kolem příslušných území. </w:t>
      </w:r>
      <w:r w:rsidR="004D6C9E" w:rsidRPr="002A7F11">
        <w:rPr>
          <w:b/>
        </w:rPr>
        <w:t>V tomto výkresu jsou nejlépe patrné úpravy</w:t>
      </w:r>
      <w:r w:rsidR="004D6C9E">
        <w:t xml:space="preserve"> – tj. předmět opakovaného veřejného projednání. </w:t>
      </w:r>
      <w:r w:rsidR="00B70B00">
        <w:t xml:space="preserve">Elipsy </w:t>
      </w:r>
      <w:r w:rsidR="004D6C9E">
        <w:t xml:space="preserve">ale </w:t>
      </w:r>
      <w:r w:rsidR="00B70B00">
        <w:t xml:space="preserve">nemohou vyjádřit všechny změny, neboť některé jsou </w:t>
      </w:r>
      <w:r w:rsidR="000B443F">
        <w:t>obecné (</w:t>
      </w:r>
      <w:r w:rsidR="004D6C9E">
        <w:t xml:space="preserve">týkají se </w:t>
      </w:r>
      <w:proofErr w:type="gramStart"/>
      <w:r w:rsidR="004D6C9E">
        <w:t xml:space="preserve">např. </w:t>
      </w:r>
      <w:r w:rsidR="000B443F">
        <w:t xml:space="preserve"> úpravy</w:t>
      </w:r>
      <w:proofErr w:type="gramEnd"/>
      <w:r w:rsidR="000B443F">
        <w:t xml:space="preserve"> regulativů</w:t>
      </w:r>
      <w:r w:rsidR="004D6C9E">
        <w:t xml:space="preserve"> ploch bydlení</w:t>
      </w:r>
      <w:r w:rsidR="000B443F">
        <w:t>, apod.)</w:t>
      </w:r>
      <w:r w:rsidR="00526696">
        <w:t>.</w:t>
      </w:r>
    </w:p>
    <w:p w:rsidR="000B443F" w:rsidRDefault="000B443F" w:rsidP="00CF0F58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</w:pPr>
      <w:r w:rsidRPr="002A7F11">
        <w:rPr>
          <w:b/>
        </w:rPr>
        <w:t>Grafické porovnání</w:t>
      </w:r>
      <w:r>
        <w:t xml:space="preserve"> minulé etapy (návrh pro veřejné projednání, 2017) a změn v návrhu pro opakované veřejné projednání (2019) je přehledně vyjádřeno ve </w:t>
      </w:r>
      <w:r w:rsidR="004D6C9E">
        <w:t xml:space="preserve">čtrnácti </w:t>
      </w:r>
      <w:r>
        <w:t xml:space="preserve">výřezech </w:t>
      </w:r>
      <w:r w:rsidR="004D6C9E">
        <w:t xml:space="preserve">hlavního výkresu </w:t>
      </w:r>
      <w:r w:rsidRPr="002A7F11">
        <w:rPr>
          <w:b/>
        </w:rPr>
        <w:t>v příloze č. 6</w:t>
      </w:r>
      <w:r w:rsidR="00526696">
        <w:t>.</w:t>
      </w:r>
    </w:p>
    <w:p w:rsidR="000B443F" w:rsidRDefault="00585451" w:rsidP="00CF0F58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</w:pPr>
      <w:r w:rsidRPr="002A7F11">
        <w:rPr>
          <w:b/>
        </w:rPr>
        <w:t>Textová část (výrok – část A) a odůvodnění (část C)</w:t>
      </w:r>
      <w:r w:rsidR="000B443F">
        <w:t xml:space="preserve"> </w:t>
      </w:r>
      <w:r>
        <w:t xml:space="preserve">jsou pro přehlednost </w:t>
      </w:r>
      <w:r w:rsidR="0081675E">
        <w:t xml:space="preserve">ponechány </w:t>
      </w:r>
      <w:r w:rsidRPr="002A7F11">
        <w:rPr>
          <w:b/>
        </w:rPr>
        <w:t xml:space="preserve">ve změnovém režimu </w:t>
      </w:r>
      <w:r>
        <w:t>– červeně vložené pasáže, modře přeškrtnuté rušené.</w:t>
      </w:r>
    </w:p>
    <w:p w:rsidR="00585451" w:rsidRDefault="00585451" w:rsidP="00CF0F58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</w:pPr>
      <w:r w:rsidRPr="002A7F11">
        <w:rPr>
          <w:b/>
        </w:rPr>
        <w:t>Vyhledání konkrétních připomínek a námitek</w:t>
      </w:r>
      <w:r>
        <w:t xml:space="preserve"> (jak byly vyhodnoceny) je vzhledem k požadavkům GDPR obtížnější</w:t>
      </w:r>
      <w:r w:rsidR="00A70B85">
        <w:t>. Tabulky vyhodnocení musely být anonymizované (bez jmen podatelů). Pro identifikaci připomínky / námitky slouží doprovodné výkresy č. 11a a 11b, kde jsou červeným obrysem vyznačeny</w:t>
      </w:r>
      <w:r>
        <w:t xml:space="preserve"> </w:t>
      </w:r>
      <w:r w:rsidR="00A70B85">
        <w:t>příslušné plochy s kódem připomínky / námitky (např. N019). Nalistováním tohoto kódu v tabulce lze v příslušném řádku najít stručný popis připomínky /námitky a její vyhodnocení.</w:t>
      </w:r>
    </w:p>
    <w:p w:rsidR="00526696" w:rsidRDefault="00526696" w:rsidP="00CF0F58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</w:pPr>
      <w:r w:rsidRPr="002A7F11">
        <w:rPr>
          <w:b/>
        </w:rPr>
        <w:t xml:space="preserve">Informativně </w:t>
      </w:r>
      <w:r>
        <w:t xml:space="preserve">jsou přiloženy i tabulky vyhodnocení předchozí etapy (návrhu pro společné jednání) – </w:t>
      </w:r>
      <w:r w:rsidRPr="002A7F11">
        <w:t>viz</w:t>
      </w:r>
      <w:r w:rsidRPr="002A7F11">
        <w:rPr>
          <w:b/>
        </w:rPr>
        <w:t xml:space="preserve"> přílohy č. 1 a 2</w:t>
      </w:r>
      <w:r>
        <w:t xml:space="preserve"> </w:t>
      </w:r>
      <w:r w:rsidR="0081675E">
        <w:t xml:space="preserve">(již zapracováno do minulé etapy – veř. projednání) </w:t>
      </w:r>
      <w:r>
        <w:t>a dokumentace vyhodnocení vlivů na udržitelný rozvoj území</w:t>
      </w:r>
      <w:r w:rsidR="0081675E">
        <w:t xml:space="preserve"> (ze strany </w:t>
      </w:r>
      <w:proofErr w:type="spellStart"/>
      <w:r w:rsidR="0081675E">
        <w:t>dotč</w:t>
      </w:r>
      <w:proofErr w:type="spellEnd"/>
      <w:r w:rsidR="0081675E">
        <w:t>. orgánu nebyl uplatněn požadavek na úpravu této dokumentace)</w:t>
      </w:r>
      <w:r>
        <w:t>.</w:t>
      </w:r>
    </w:p>
    <w:p w:rsidR="00526696" w:rsidRDefault="00526696" w:rsidP="00B6476C">
      <w:pPr>
        <w:spacing w:after="120" w:line="240" w:lineRule="auto"/>
      </w:pPr>
    </w:p>
    <w:p w:rsidR="00B6476C" w:rsidRDefault="00B6476C" w:rsidP="00B6476C">
      <w:pPr>
        <w:spacing w:after="120" w:line="240" w:lineRule="auto"/>
      </w:pPr>
    </w:p>
    <w:p w:rsidR="00B6476C" w:rsidRDefault="00B6476C" w:rsidP="00B6476C">
      <w:pPr>
        <w:spacing w:after="120" w:line="240" w:lineRule="auto"/>
      </w:pPr>
    </w:p>
    <w:p w:rsidR="00B6476C" w:rsidRDefault="00B6476C" w:rsidP="00B6476C">
      <w:pPr>
        <w:spacing w:after="120" w:line="240" w:lineRule="auto"/>
      </w:pPr>
    </w:p>
    <w:p w:rsidR="00B6476C" w:rsidRDefault="00B6476C" w:rsidP="00B6476C">
      <w:pPr>
        <w:spacing w:after="120" w:line="240" w:lineRule="auto"/>
      </w:pPr>
    </w:p>
    <w:p w:rsidR="00B6476C" w:rsidRDefault="00B6476C" w:rsidP="00B6476C">
      <w:pPr>
        <w:spacing w:after="120" w:line="240" w:lineRule="auto"/>
      </w:pPr>
    </w:p>
    <w:p w:rsidR="00B6476C" w:rsidRDefault="00B6476C" w:rsidP="00B6476C">
      <w:pPr>
        <w:spacing w:after="120" w:line="240" w:lineRule="auto"/>
      </w:pPr>
    </w:p>
    <w:p w:rsidR="00B6476C" w:rsidRDefault="00B6476C" w:rsidP="00B6476C">
      <w:pPr>
        <w:spacing w:after="120" w:line="240" w:lineRule="auto"/>
      </w:pPr>
    </w:p>
    <w:p w:rsidR="00B6476C" w:rsidRDefault="00B6476C" w:rsidP="00B6476C">
      <w:pPr>
        <w:spacing w:after="120" w:line="240" w:lineRule="auto"/>
      </w:pPr>
    </w:p>
    <w:sectPr w:rsidR="00B6476C" w:rsidSect="002F5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6679E"/>
    <w:multiLevelType w:val="hybridMultilevel"/>
    <w:tmpl w:val="C8285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58"/>
    <w:rsid w:val="000B443F"/>
    <w:rsid w:val="002A7F11"/>
    <w:rsid w:val="002F5F81"/>
    <w:rsid w:val="00405264"/>
    <w:rsid w:val="004664A7"/>
    <w:rsid w:val="004D6C9E"/>
    <w:rsid w:val="00526696"/>
    <w:rsid w:val="00585451"/>
    <w:rsid w:val="00741EE7"/>
    <w:rsid w:val="0081675E"/>
    <w:rsid w:val="00835D11"/>
    <w:rsid w:val="008A7C0E"/>
    <w:rsid w:val="00A46C12"/>
    <w:rsid w:val="00A70B85"/>
    <w:rsid w:val="00B6476C"/>
    <w:rsid w:val="00B70B00"/>
    <w:rsid w:val="00C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DEE66-47E8-4C2F-A2AF-3134E293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5F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0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S.</dc:creator>
  <cp:lastModifiedBy>jaroslava.svitalkova</cp:lastModifiedBy>
  <cp:revision>2</cp:revision>
  <cp:lastPrinted>2019-04-15T06:44:00Z</cp:lastPrinted>
  <dcterms:created xsi:type="dcterms:W3CDTF">2019-04-15T06:46:00Z</dcterms:created>
  <dcterms:modified xsi:type="dcterms:W3CDTF">2019-04-15T06:46:00Z</dcterms:modified>
</cp:coreProperties>
</file>